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384A" w14:textId="77777777" w:rsidR="00431099" w:rsidRDefault="00431099" w:rsidP="00431099">
      <w:pPr>
        <w:pStyle w:val="KonuBal"/>
      </w:pPr>
      <w:bookmarkStart w:id="0" w:name="_Hlk56697611"/>
      <w:r w:rsidRPr="00431099">
        <w:t xml:space="preserve">AYDA </w:t>
      </w:r>
      <w:proofErr w:type="spellStart"/>
      <w:r w:rsidRPr="00431099">
        <w:t>Awards</w:t>
      </w:r>
      <w:proofErr w:type="spellEnd"/>
      <w:r w:rsidRPr="00431099">
        <w:t xml:space="preserve"> 2022 Tasarım Yarışması Katılım Şartnamesi</w:t>
      </w:r>
    </w:p>
    <w:p w14:paraId="1B77F777" w14:textId="77777777" w:rsidR="00431099" w:rsidRDefault="00431099" w:rsidP="00431099">
      <w:pPr>
        <w:pStyle w:val="AralkYok"/>
      </w:pPr>
    </w:p>
    <w:p w14:paraId="7305F4C0" w14:textId="16176B31" w:rsidR="00431099" w:rsidRDefault="00431099" w:rsidP="00431099">
      <w:pPr>
        <w:pStyle w:val="AralkYok"/>
      </w:pPr>
      <w:r>
        <w:t xml:space="preserve">• AYDA yarışmasının (“Yarışma”) Türkiye etabı düzenleyicisi </w:t>
      </w:r>
      <w:proofErr w:type="spellStart"/>
      <w:r>
        <w:t>Betek</w:t>
      </w:r>
      <w:proofErr w:type="spellEnd"/>
      <w:r>
        <w:t xml:space="preserve"> Boya ve Kimya Sanayi A.Ş.’</w:t>
      </w:r>
      <w:proofErr w:type="spellStart"/>
      <w:r>
        <w:t>dir</w:t>
      </w:r>
      <w:proofErr w:type="spellEnd"/>
      <w:r>
        <w:t xml:space="preserve"> (kısaca “</w:t>
      </w:r>
      <w:proofErr w:type="spellStart"/>
      <w:r>
        <w:t>Betek</w:t>
      </w:r>
      <w:proofErr w:type="spellEnd"/>
      <w:r>
        <w:t>”) (</w:t>
      </w:r>
      <w:proofErr w:type="spellStart"/>
      <w:r>
        <w:t>Mersis</w:t>
      </w:r>
      <w:proofErr w:type="spellEnd"/>
      <w:r>
        <w:t xml:space="preserve"> No: 0167001238900018). Yarışma organizasyonu </w:t>
      </w:r>
      <w:proofErr w:type="spellStart"/>
      <w:r>
        <w:t>Arkitera</w:t>
      </w:r>
      <w:proofErr w:type="spellEnd"/>
      <w:r>
        <w:t xml:space="preserve"> Mimarlık Merkezi A.Ş. (kısaca “</w:t>
      </w:r>
      <w:proofErr w:type="spellStart"/>
      <w:r>
        <w:t>Arkitera</w:t>
      </w:r>
      <w:proofErr w:type="spellEnd"/>
      <w:r>
        <w:t>”) (</w:t>
      </w:r>
      <w:proofErr w:type="spellStart"/>
      <w:r>
        <w:t>Mersis</w:t>
      </w:r>
      <w:proofErr w:type="spellEnd"/>
      <w:r>
        <w:t xml:space="preserve"> No: 0079-0186-9480-0013) koordinasyonunda gerçekleşmektedir (</w:t>
      </w:r>
      <w:proofErr w:type="spellStart"/>
      <w:r>
        <w:t>Betek</w:t>
      </w:r>
      <w:proofErr w:type="spellEnd"/>
      <w:r>
        <w:t xml:space="preserve"> ve </w:t>
      </w:r>
      <w:proofErr w:type="spellStart"/>
      <w:r>
        <w:t>Arkitera</w:t>
      </w:r>
      <w:proofErr w:type="spellEnd"/>
      <w:r>
        <w:t xml:space="preserve"> birlikte ve ayrı ayrı “Organizatör” olarak anılacaktır).</w:t>
      </w:r>
    </w:p>
    <w:p w14:paraId="468B70B2" w14:textId="77777777" w:rsidR="00431099" w:rsidRDefault="00431099" w:rsidP="00431099">
      <w:pPr>
        <w:pStyle w:val="AralkYok"/>
      </w:pPr>
    </w:p>
    <w:p w14:paraId="6E6F3BBF" w14:textId="77777777" w:rsidR="00431099" w:rsidRDefault="00431099" w:rsidP="00431099">
      <w:pPr>
        <w:pStyle w:val="AralkYok"/>
      </w:pPr>
      <w:r>
        <w:t xml:space="preserve">• Yukarıda yer alan Sunum Dosyası ve Yarışma Katılım Şartnamesi (“Şartname”), </w:t>
      </w:r>
      <w:proofErr w:type="spellStart"/>
      <w:r>
        <w:t>Yarışma’ya</w:t>
      </w:r>
      <w:proofErr w:type="spellEnd"/>
      <w:r>
        <w:t xml:space="preserve"> özel olarak hazırlanmış olup, her türlü hakları </w:t>
      </w:r>
      <w:proofErr w:type="spellStart"/>
      <w:r>
        <w:t>Betek’e</w:t>
      </w:r>
      <w:proofErr w:type="spellEnd"/>
      <w:r>
        <w:t xml:space="preserve"> aittir.</w:t>
      </w:r>
    </w:p>
    <w:p w14:paraId="3C53FB7C" w14:textId="77777777" w:rsidR="00431099" w:rsidRDefault="00431099" w:rsidP="00431099">
      <w:pPr>
        <w:pStyle w:val="AralkYok"/>
      </w:pPr>
    </w:p>
    <w:p w14:paraId="7CE38981" w14:textId="77777777" w:rsidR="00431099" w:rsidRDefault="00431099" w:rsidP="00431099">
      <w:pPr>
        <w:pStyle w:val="AralkYok"/>
      </w:pPr>
      <w:r>
        <w:t xml:space="preserve">• </w:t>
      </w:r>
      <w:proofErr w:type="spellStart"/>
      <w:r>
        <w:t>Yarışma’ya</w:t>
      </w:r>
      <w:proofErr w:type="spellEnd"/>
      <w:r>
        <w:t xml:space="preserve"> katılım ücretsizdir.</w:t>
      </w:r>
    </w:p>
    <w:p w14:paraId="401F0250" w14:textId="77777777" w:rsidR="00431099" w:rsidRDefault="00431099" w:rsidP="00431099">
      <w:pPr>
        <w:pStyle w:val="AralkYok"/>
      </w:pPr>
    </w:p>
    <w:p w14:paraId="00A898FF" w14:textId="77777777" w:rsidR="00431099" w:rsidRDefault="00431099" w:rsidP="00431099">
      <w:pPr>
        <w:pStyle w:val="AralkYok"/>
      </w:pPr>
      <w:r>
        <w:t xml:space="preserve">• Yarışmaya katılım sırasında verilen bilgilerin güncelliği, doğruluğu, yeterliliği ve ispatı ile kendisine ait projeyle </w:t>
      </w:r>
      <w:proofErr w:type="spellStart"/>
      <w:r>
        <w:t>Yarışma’ya</w:t>
      </w:r>
      <w:proofErr w:type="spellEnd"/>
      <w:r>
        <w:t xml:space="preserve"> katılım yarışmacı-katılımcıların sorumluluğundadır. Aksi durumun tespiti </w:t>
      </w:r>
      <w:proofErr w:type="spellStart"/>
      <w:r>
        <w:t>Yarışma’dan</w:t>
      </w:r>
      <w:proofErr w:type="spellEnd"/>
      <w:r>
        <w:t xml:space="preserve"> diskalifiye nedeni olup, yanlış beyan edilen bilgilerden katılımcı sorumludur.</w:t>
      </w:r>
    </w:p>
    <w:p w14:paraId="5F02319F" w14:textId="77777777" w:rsidR="00431099" w:rsidRDefault="00431099" w:rsidP="00431099">
      <w:pPr>
        <w:pStyle w:val="AralkYok"/>
      </w:pPr>
    </w:p>
    <w:p w14:paraId="7236896F" w14:textId="77777777" w:rsidR="00431099" w:rsidRDefault="00431099" w:rsidP="00431099">
      <w:pPr>
        <w:pStyle w:val="AralkYok"/>
      </w:pPr>
      <w:r>
        <w:t>• Yarışma katılımcıları, başvuru sırasında bir eğitim kurumunda iç mimarlık/mimarlık eğitimine devam ediyor olmalıdır.</w:t>
      </w:r>
    </w:p>
    <w:p w14:paraId="3143697A" w14:textId="77777777" w:rsidR="00431099" w:rsidRDefault="00431099" w:rsidP="00431099">
      <w:pPr>
        <w:pStyle w:val="AralkYok"/>
      </w:pPr>
    </w:p>
    <w:p w14:paraId="0232346E" w14:textId="77777777" w:rsidR="00431099" w:rsidRDefault="00431099" w:rsidP="00431099">
      <w:pPr>
        <w:pStyle w:val="AralkYok"/>
      </w:pPr>
      <w:r>
        <w:t>• Ulusal aşamayı kazanan kişi, uluslararası aşamaya katılırken öğrenci olmak zorunda değildir.</w:t>
      </w:r>
    </w:p>
    <w:p w14:paraId="5B1221E6" w14:textId="77777777" w:rsidR="00431099" w:rsidRDefault="00431099" w:rsidP="00431099">
      <w:pPr>
        <w:pStyle w:val="AralkYok"/>
      </w:pPr>
    </w:p>
    <w:p w14:paraId="61AB4866" w14:textId="77777777" w:rsidR="00431099" w:rsidRDefault="00431099" w:rsidP="00431099">
      <w:pPr>
        <w:pStyle w:val="AralkYok"/>
      </w:pPr>
      <w:r>
        <w:t>• Bu yarışma, Türkiye’deki ve KKTC’deki üniversitelerde eğitim gören, 2. sınıf ve üzeri iç mimarlık bölümü öğrencilerine ve 3. sınıf ve üzeri mimarlık bölümü öğrencilerine, ilgili bölümlerde yüksek lisans eğitimine devam edenlere açıktır. Öğrenciler, 1. sınıf derslerinin tamamını tamamlamış ve sınavlarından geçmiş olmalıdır.</w:t>
      </w:r>
    </w:p>
    <w:p w14:paraId="03056BB7" w14:textId="77777777" w:rsidR="00431099" w:rsidRDefault="00431099" w:rsidP="00431099">
      <w:pPr>
        <w:pStyle w:val="AralkYok"/>
      </w:pPr>
    </w:p>
    <w:p w14:paraId="02020C39" w14:textId="77777777" w:rsidR="00431099" w:rsidRDefault="00431099" w:rsidP="00431099">
      <w:pPr>
        <w:pStyle w:val="AralkYok"/>
      </w:pPr>
      <w:r>
        <w:t>• Mimarlık ve İç Mimarlık kategorisindeki jüri üyelerinin güncel ve geçmiş dönem öğrencilerinin yarışmaya katılmasında sakınca yoktur.</w:t>
      </w:r>
    </w:p>
    <w:p w14:paraId="239B97CA" w14:textId="77777777" w:rsidR="00431099" w:rsidRDefault="00431099" w:rsidP="00431099">
      <w:pPr>
        <w:pStyle w:val="AralkYok"/>
      </w:pPr>
    </w:p>
    <w:p w14:paraId="231AE9E3" w14:textId="77777777" w:rsidR="00431099" w:rsidRDefault="00431099" w:rsidP="00431099">
      <w:pPr>
        <w:pStyle w:val="AralkYok"/>
      </w:pPr>
      <w:r>
        <w:t>• Katılımcının teslim anında mezun olduğu tespit edilirse, katılımcı diskalifiye edilecektir.</w:t>
      </w:r>
    </w:p>
    <w:p w14:paraId="5A8B5C91" w14:textId="77777777" w:rsidR="00431099" w:rsidRDefault="00431099" w:rsidP="00431099">
      <w:pPr>
        <w:pStyle w:val="AralkYok"/>
      </w:pPr>
    </w:p>
    <w:p w14:paraId="2F6AFBDF" w14:textId="77777777" w:rsidR="00431099" w:rsidRDefault="00431099" w:rsidP="00431099">
      <w:pPr>
        <w:pStyle w:val="AralkYok"/>
      </w:pPr>
      <w:r>
        <w:t>• Yarışmaya başvurular bireysel olarak yapılmalıdır. Yarışma ekip olarak katılıma açık değildir.</w:t>
      </w:r>
    </w:p>
    <w:p w14:paraId="364D61A5" w14:textId="77777777" w:rsidR="00431099" w:rsidRDefault="00431099" w:rsidP="00431099">
      <w:pPr>
        <w:pStyle w:val="AralkYok"/>
      </w:pPr>
    </w:p>
    <w:p w14:paraId="51A7C34B" w14:textId="77777777" w:rsidR="00431099" w:rsidRDefault="00431099" w:rsidP="00431099">
      <w:pPr>
        <w:pStyle w:val="AralkYok"/>
      </w:pPr>
      <w:r>
        <w:t>• Öğrenciler bireysel olarak, “1” proje ile yarışmaya katılabilir.</w:t>
      </w:r>
    </w:p>
    <w:p w14:paraId="2BFBF19C" w14:textId="77777777" w:rsidR="00431099" w:rsidRDefault="00431099" w:rsidP="00431099">
      <w:pPr>
        <w:pStyle w:val="AralkYok"/>
      </w:pPr>
    </w:p>
    <w:p w14:paraId="7B70AD95" w14:textId="77777777" w:rsidR="00431099" w:rsidRDefault="00431099" w:rsidP="00431099">
      <w:pPr>
        <w:pStyle w:val="AralkYok"/>
      </w:pPr>
      <w:r>
        <w:t xml:space="preserve">• Temaya, başvuru ve değerlendirme kriterlerine uygun olması ve daha önce başkaca herhangi bir ulusal veya uluslararası yarışmaya katılmamış olması kaydıyla yarışmacılar dilerlerse daha önceki dönemlerde yaptıkları okul projeleri ile de AYDA </w:t>
      </w:r>
      <w:proofErr w:type="spellStart"/>
      <w:r>
        <w:t>Awards</w:t>
      </w:r>
      <w:proofErr w:type="spellEnd"/>
      <w:r>
        <w:t xml:space="preserve"> 2022’ye katılabilirler.</w:t>
      </w:r>
    </w:p>
    <w:p w14:paraId="2CC02B03" w14:textId="77777777" w:rsidR="00431099" w:rsidRDefault="00431099" w:rsidP="00431099">
      <w:pPr>
        <w:pStyle w:val="AralkYok"/>
      </w:pPr>
    </w:p>
    <w:p w14:paraId="633ECB8F" w14:textId="77777777" w:rsidR="00431099" w:rsidRDefault="00431099" w:rsidP="00431099">
      <w:pPr>
        <w:pStyle w:val="AralkYok"/>
      </w:pPr>
      <w:r>
        <w:t xml:space="preserve">• AYDA </w:t>
      </w:r>
      <w:proofErr w:type="spellStart"/>
      <w:r>
        <w:t>Awards</w:t>
      </w:r>
      <w:proofErr w:type="spellEnd"/>
      <w:r>
        <w:t xml:space="preserve"> 2022 başvurularında sunulan proje ve çalışmaların tamamı katılımcı-yarışmacının kendi orijinal ve özgün eseri olmalı, üçüncü kişilerin fikri mülkiyet ve telif haklarını ihlal etmemesi gerekir.</w:t>
      </w:r>
    </w:p>
    <w:p w14:paraId="7B141300" w14:textId="77777777" w:rsidR="00431099" w:rsidRDefault="00431099" w:rsidP="00431099">
      <w:pPr>
        <w:pStyle w:val="AralkYok"/>
      </w:pPr>
    </w:p>
    <w:p w14:paraId="4C29CFF9" w14:textId="77777777" w:rsidR="00431099" w:rsidRDefault="00431099" w:rsidP="00431099">
      <w:pPr>
        <w:pStyle w:val="AralkYok"/>
      </w:pPr>
      <w:r>
        <w:t>• Katılımcılar bir (1) yıldan daha az profesyonel çalışma deneyimine sahip olmalıdır. Zorunlu stajlar profesyonel iş deneyimi olarak kabul edilir.</w:t>
      </w:r>
    </w:p>
    <w:p w14:paraId="7B1C6FBA" w14:textId="77777777" w:rsidR="00431099" w:rsidRDefault="00431099" w:rsidP="00431099">
      <w:pPr>
        <w:pStyle w:val="AralkYok"/>
      </w:pPr>
    </w:p>
    <w:p w14:paraId="0CF71E78" w14:textId="77777777" w:rsidR="00431099" w:rsidRDefault="00431099" w:rsidP="00431099">
      <w:pPr>
        <w:pStyle w:val="AralkYok"/>
      </w:pPr>
      <w:r>
        <w:lastRenderedPageBreak/>
        <w:t>• Ulusal aşamada (Yarışma’nın Türkiye etabında) sunum yapmak üzere her iki kategoride belirlenecek finalist sayısı jürinin inisiyatifindedir.</w:t>
      </w:r>
    </w:p>
    <w:p w14:paraId="7F58AAA5" w14:textId="77777777" w:rsidR="00431099" w:rsidRDefault="00431099" w:rsidP="00431099">
      <w:pPr>
        <w:pStyle w:val="AralkYok"/>
      </w:pPr>
    </w:p>
    <w:p w14:paraId="07977FF8" w14:textId="77777777" w:rsidR="00431099" w:rsidRDefault="00431099" w:rsidP="00431099">
      <w:pPr>
        <w:pStyle w:val="AralkYok"/>
      </w:pPr>
      <w:r>
        <w:t>• Katılım sağlanan projelerin proje kriterleri ve gönderim kurallarına uygun olması şarttır. Her tasarım sunumu, sunum gereksinimlerini, sunum kriterlerini ve kategori kriterlerini karşılamalıdır.</w:t>
      </w:r>
    </w:p>
    <w:p w14:paraId="5A1502AB" w14:textId="77777777" w:rsidR="00431099" w:rsidRDefault="00431099" w:rsidP="00431099">
      <w:pPr>
        <w:pStyle w:val="AralkYok"/>
      </w:pPr>
    </w:p>
    <w:p w14:paraId="73142F16" w14:textId="77777777" w:rsidR="00431099" w:rsidRDefault="00431099" w:rsidP="00431099">
      <w:pPr>
        <w:pStyle w:val="AralkYok"/>
      </w:pPr>
      <w:r>
        <w:t>• Projeler en geç 25 Temmuz 2022 Pazartesi, saat 23:59’a kadar gönderilmelidir.</w:t>
      </w:r>
    </w:p>
    <w:p w14:paraId="685F5E71" w14:textId="77777777" w:rsidR="00431099" w:rsidRDefault="00431099" w:rsidP="00431099">
      <w:pPr>
        <w:pStyle w:val="AralkYok"/>
      </w:pPr>
    </w:p>
    <w:p w14:paraId="2DB71435" w14:textId="77777777" w:rsidR="00431099" w:rsidRDefault="00431099" w:rsidP="00431099">
      <w:pPr>
        <w:pStyle w:val="AralkYok"/>
      </w:pPr>
      <w:r>
        <w:t>• Jürinin değerlendirme ve kararlarına itiraz edilemez.</w:t>
      </w:r>
    </w:p>
    <w:p w14:paraId="638EF218" w14:textId="77777777" w:rsidR="00431099" w:rsidRDefault="00431099" w:rsidP="00431099">
      <w:pPr>
        <w:pStyle w:val="AralkYok"/>
      </w:pPr>
    </w:p>
    <w:p w14:paraId="7DEA6F70" w14:textId="77777777" w:rsidR="00431099" w:rsidRDefault="00431099" w:rsidP="00431099">
      <w:pPr>
        <w:pStyle w:val="AralkYok"/>
      </w:pPr>
      <w:r>
        <w:t>• Kısa listeye giren adaylar, nihai değerlendirme sürecinin bir parçası olarak sözlü sunum yapmaları için bilgilendirilecektir.</w:t>
      </w:r>
    </w:p>
    <w:p w14:paraId="25C20B08" w14:textId="77777777" w:rsidR="00431099" w:rsidRDefault="00431099" w:rsidP="00431099">
      <w:pPr>
        <w:pStyle w:val="AralkYok"/>
      </w:pPr>
    </w:p>
    <w:p w14:paraId="202E08C0" w14:textId="77777777" w:rsidR="00431099" w:rsidRDefault="00431099" w:rsidP="00431099">
      <w:pPr>
        <w:pStyle w:val="AralkYok"/>
      </w:pPr>
      <w:r>
        <w:t>• Sözlü sunum esnasında, sunum süresi içerisinde kalmak kaydıyla, maksimum 1 dakikalık animasyon gösterilebilir.</w:t>
      </w:r>
    </w:p>
    <w:p w14:paraId="2112753C" w14:textId="77777777" w:rsidR="00431099" w:rsidRDefault="00431099" w:rsidP="00431099">
      <w:pPr>
        <w:pStyle w:val="AralkYok"/>
      </w:pPr>
    </w:p>
    <w:p w14:paraId="5C283D36" w14:textId="77777777" w:rsidR="00431099" w:rsidRDefault="00431099" w:rsidP="00431099">
      <w:pPr>
        <w:pStyle w:val="AralkYok"/>
      </w:pPr>
      <w:r>
        <w:t>• Ödül töreninin ne zaman yapılacağı kazananlara bildirilecektir. Kazanan başvurular, organizatör ve sponsor tarafından uygun görüldüğü takdirde pazarlama ve promosyon materyallerinde yer alabilir.</w:t>
      </w:r>
    </w:p>
    <w:p w14:paraId="0EC12639" w14:textId="77777777" w:rsidR="00431099" w:rsidRDefault="00431099" w:rsidP="00431099">
      <w:pPr>
        <w:pStyle w:val="AralkYok"/>
      </w:pPr>
    </w:p>
    <w:p w14:paraId="22E417E0" w14:textId="77777777" w:rsidR="00431099" w:rsidRDefault="00431099" w:rsidP="00431099">
      <w:pPr>
        <w:pStyle w:val="AralkYok"/>
      </w:pPr>
      <w:r>
        <w:t xml:space="preserve">• </w:t>
      </w:r>
      <w:proofErr w:type="spellStart"/>
      <w:r>
        <w:t>AYDA’nın</w:t>
      </w:r>
      <w:proofErr w:type="spellEnd"/>
      <w:r>
        <w:t xml:space="preserve"> uluslararası etaplı bir yarışma olması nedeniyle ve yarışma organizasyonu kapsamında katılımcılar </w:t>
      </w:r>
      <w:proofErr w:type="spellStart"/>
      <w:r>
        <w:t>Yarışma’ya</w:t>
      </w:r>
      <w:proofErr w:type="spellEnd"/>
      <w:r>
        <w:t xml:space="preserve"> başvurmakla, kişisel veri ve iletişim bilgileriyle katıldıkları proje ve eklerinin </w:t>
      </w:r>
      <w:proofErr w:type="spellStart"/>
      <w:r>
        <w:t>Nippon</w:t>
      </w:r>
      <w:proofErr w:type="spellEnd"/>
      <w:r>
        <w:t xml:space="preserve"> Paint Grup Şirketleri, uluslararası organizasyon, seyahat, eğitim kurumları vb. proje ve iş ortaklarıyla organizasyonun gerçekleşmesi kapsamında paylaşılması gerekeceğini bildiğini, anladığını ve bu hususlara açıkça onay verdiğini beyan etmektedir.</w:t>
      </w:r>
    </w:p>
    <w:p w14:paraId="2374A493" w14:textId="77777777" w:rsidR="00431099" w:rsidRDefault="00431099" w:rsidP="00431099">
      <w:pPr>
        <w:pStyle w:val="AralkYok"/>
      </w:pPr>
    </w:p>
    <w:p w14:paraId="4CDA57B8" w14:textId="77777777" w:rsidR="00431099" w:rsidRDefault="00431099" w:rsidP="00431099">
      <w:pPr>
        <w:pStyle w:val="AralkYok"/>
      </w:pPr>
      <w:r>
        <w:t xml:space="preserve">• </w:t>
      </w:r>
      <w:proofErr w:type="spellStart"/>
      <w:r>
        <w:t>Yarışma’ya</w:t>
      </w:r>
      <w:proofErr w:type="spellEnd"/>
      <w:r>
        <w:t xml:space="preserve"> katılmakla yarışmacılar, katılım sağladıkları projelerinin (proje adı ve açıklamaları, çizim, görsel, fotoğraf, animasyon, video, şartname vb. her türlü proje unsurlarının) ve kişisel bilgilerinin birlikte veya ayrı ayrı olmak üzere </w:t>
      </w:r>
      <w:proofErr w:type="spellStart"/>
      <w:r>
        <w:t>Nippon</w:t>
      </w:r>
      <w:proofErr w:type="spellEnd"/>
      <w:r>
        <w:t xml:space="preserve"> Paint Grup Şirketleri ve </w:t>
      </w:r>
      <w:proofErr w:type="spellStart"/>
      <w:r>
        <w:t>Nippon</w:t>
      </w:r>
      <w:proofErr w:type="spellEnd"/>
      <w:r>
        <w:t xml:space="preserve"> Paint iştiraki olan </w:t>
      </w:r>
      <w:proofErr w:type="spellStart"/>
      <w:r>
        <w:t>Betek</w:t>
      </w:r>
      <w:proofErr w:type="spellEnd"/>
      <w:r>
        <w:t xml:space="preserve"> ile </w:t>
      </w:r>
      <w:proofErr w:type="spellStart"/>
      <w:r>
        <w:t>Arkitera</w:t>
      </w:r>
      <w:proofErr w:type="spellEnd"/>
      <w:r>
        <w:t xml:space="preserve"> tarafından süre ve coğrafi sınırlama olmaksızın dijital ve basılı mecralar ile kurumsal web siteleri ve sosyal medya (</w:t>
      </w:r>
      <w:proofErr w:type="spellStart"/>
      <w:r>
        <w:t>Twitter</w:t>
      </w:r>
      <w:proofErr w:type="spellEnd"/>
      <w:r>
        <w:t xml:space="preserve">, Facebook, </w:t>
      </w:r>
      <w:proofErr w:type="spellStart"/>
      <w:r>
        <w:t>Instagram</w:t>
      </w:r>
      <w:proofErr w:type="spellEnd"/>
      <w:r>
        <w:t>, Youtube vb.) hesaplarında, Yarışma ve etkinlik ilanları ve duyurularında, her türlü Yarışma tanıtım faaliyetlerinde, eğitsel, sosyal ve kültürel faaliyetlerde katılımcının ek onayı gerekmeksizin ilan edilebileceğini, kullanılabileceğini, çoğaltılabileceğini, yayınlanabileceğini, sergileyebileceğini, silinmesi gerekmeksizin arşiv amaçlı olarak kayıtlarında ve dijital mecralarında muhafaza edilebileceğini kabul eder.</w:t>
      </w:r>
    </w:p>
    <w:p w14:paraId="6F641026" w14:textId="77777777" w:rsidR="00431099" w:rsidRDefault="00431099" w:rsidP="00431099">
      <w:pPr>
        <w:pStyle w:val="AralkYok"/>
      </w:pPr>
    </w:p>
    <w:p w14:paraId="6CCC67A1" w14:textId="77777777" w:rsidR="00431099" w:rsidRDefault="00431099" w:rsidP="00431099">
      <w:pPr>
        <w:pStyle w:val="AralkYok"/>
      </w:pPr>
      <w:r>
        <w:t xml:space="preserve">• Kazananlar, Türkiye </w:t>
      </w:r>
      <w:proofErr w:type="spellStart"/>
      <w:r>
        <w:t>lansmanında</w:t>
      </w:r>
      <w:proofErr w:type="spellEnd"/>
      <w:r>
        <w:t>, sözlü sunumda ve ulusal ödül törenine katılmaları durumunda seyahat masraflarını ve oluşabilecek diğer tüm masraflarını kendileri karşılayacaklardır.</w:t>
      </w:r>
    </w:p>
    <w:p w14:paraId="78B085FE" w14:textId="77777777" w:rsidR="00431099" w:rsidRDefault="00431099" w:rsidP="00431099">
      <w:pPr>
        <w:pStyle w:val="AralkYok"/>
      </w:pPr>
    </w:p>
    <w:p w14:paraId="271160E1" w14:textId="77777777" w:rsidR="00431099" w:rsidRDefault="00431099" w:rsidP="00431099">
      <w:pPr>
        <w:pStyle w:val="AralkYok"/>
      </w:pPr>
      <w:r>
        <w:t>• Ulusal ve uluslararası etaplara ilişkin hak kazanılacak ödüller ilan edilen haliyle sağlanır; hak kazanılan ödül devredilemez, değiştirilemez, her ne nedenle olursa nakit veya ayni karşılığı talep edilemez.</w:t>
      </w:r>
    </w:p>
    <w:p w14:paraId="60BE581A" w14:textId="77777777" w:rsidR="00431099" w:rsidRDefault="00431099" w:rsidP="00431099">
      <w:pPr>
        <w:pStyle w:val="AralkYok"/>
      </w:pPr>
    </w:p>
    <w:p w14:paraId="0146B86A" w14:textId="77777777" w:rsidR="00431099" w:rsidRDefault="00431099" w:rsidP="00431099">
      <w:pPr>
        <w:pStyle w:val="AralkYok"/>
      </w:pPr>
      <w:r>
        <w:t>• Katkı Ödülü devredilemez, değiştirilemez, her ne nedenle olursa nakit veya ayni karşılığı talep edilemez.</w:t>
      </w:r>
    </w:p>
    <w:p w14:paraId="111D5B41" w14:textId="77777777" w:rsidR="00431099" w:rsidRDefault="00431099" w:rsidP="00431099">
      <w:pPr>
        <w:pStyle w:val="AralkYok"/>
      </w:pPr>
    </w:p>
    <w:p w14:paraId="2E428E8E" w14:textId="77777777" w:rsidR="00431099" w:rsidRDefault="00431099" w:rsidP="00431099">
      <w:pPr>
        <w:pStyle w:val="AralkYok"/>
      </w:pPr>
      <w:r>
        <w:t>• Organizatör, önceden ayrı bir bildirim veya kabul aramaksızın ilan edilen ödülleri benzer değere sahip başka bir ürünle veya ödülle değiştirme hakkını saklı tutar.</w:t>
      </w:r>
    </w:p>
    <w:p w14:paraId="4A639692" w14:textId="77777777" w:rsidR="00431099" w:rsidRDefault="00431099" w:rsidP="00431099">
      <w:pPr>
        <w:pStyle w:val="AralkYok"/>
      </w:pPr>
    </w:p>
    <w:p w14:paraId="69942AFA" w14:textId="77777777" w:rsidR="00431099" w:rsidRDefault="00431099" w:rsidP="00431099">
      <w:pPr>
        <w:pStyle w:val="AralkYok"/>
      </w:pPr>
      <w:r>
        <w:t>• Projenin yurtdışı etabı olduğu gözetilerek, katılan tüm öğrencilerin başvuru sırasında geçerli bir pasaportu olması gerekir.</w:t>
      </w:r>
    </w:p>
    <w:p w14:paraId="7441A95C" w14:textId="77777777" w:rsidR="00431099" w:rsidRDefault="00431099" w:rsidP="00431099">
      <w:pPr>
        <w:pStyle w:val="AralkYok"/>
      </w:pPr>
    </w:p>
    <w:p w14:paraId="160B27E2" w14:textId="77777777" w:rsidR="00431099" w:rsidRDefault="00431099" w:rsidP="00431099">
      <w:pPr>
        <w:pStyle w:val="AralkYok"/>
      </w:pPr>
      <w:r>
        <w:lastRenderedPageBreak/>
        <w:t xml:space="preserve">• Mimarlık/İç Mimarlık kategorisini ulusal düzeyde kazananlar, ülkelerini uluslararası </w:t>
      </w:r>
      <w:proofErr w:type="spellStart"/>
      <w:r>
        <w:t>Asia</w:t>
      </w:r>
      <w:proofErr w:type="spellEnd"/>
      <w:r>
        <w:t xml:space="preserve"> </w:t>
      </w:r>
      <w:proofErr w:type="spellStart"/>
      <w:r>
        <w:t>Young</w:t>
      </w:r>
      <w:proofErr w:type="spellEnd"/>
      <w:r>
        <w:t xml:space="preserve"> Designer </w:t>
      </w:r>
      <w:proofErr w:type="spellStart"/>
      <w:r>
        <w:t>Awards</w:t>
      </w:r>
      <w:proofErr w:type="spellEnd"/>
      <w:r>
        <w:t xml:space="preserve"> Zirvesi’nde temsil edeceklerdir. Zirvenin, Haziran/Temmuz 2023’te yapılması planlanıyor. Mimarlık ve İç Mimarlık Kategorisi’ni kazanan, Türkiye’yi temsil edecek adayların ulaşım ve 2 gecelik konaklama masrafı </w:t>
      </w:r>
      <w:proofErr w:type="spellStart"/>
      <w:r>
        <w:t>Betek</w:t>
      </w:r>
      <w:proofErr w:type="spellEnd"/>
      <w:r>
        <w:t xml:space="preserve"> tarafından, firmanın belirleyeceği şartlarda karşılanır. Seyahat sırasındaki kişisel harcamalar ise yarışmacılara ait olacaktır. Pasaport ve resmi evrak işleri (vize, gerekli izinler, seyahat sigortası vs.) yarışmacının kendisi tarafından karşılanacak ve sonuçları kendisi tarafından takip edilecektir. Vizenin, gerekli olabilecek izinlerin Zirve tarihinden önce çıkmaması Organizatör sorumluluğunda değildir.</w:t>
      </w:r>
    </w:p>
    <w:p w14:paraId="4505CD83" w14:textId="77777777" w:rsidR="00431099" w:rsidRDefault="00431099" w:rsidP="00431099">
      <w:pPr>
        <w:pStyle w:val="AralkYok"/>
      </w:pPr>
    </w:p>
    <w:p w14:paraId="0AA9EE37" w14:textId="77777777" w:rsidR="00431099" w:rsidRDefault="00431099" w:rsidP="00431099">
      <w:pPr>
        <w:pStyle w:val="AralkYok"/>
      </w:pPr>
      <w:r>
        <w:t>• Katılımcı-yarışmacıların etkinlik süresince kullanacağı her türlü alana (konaklama tesisi, ulaşım araçları, toplantı salonu, etkinlik alanları vb.) ve demirbaşlara zarar verecek ve çevreyi rahatsız edecek davranışlardan kaçınması gerekli olup, aksi durum yarışmadan diskalifiye nedenidir.</w:t>
      </w:r>
    </w:p>
    <w:p w14:paraId="34245C5E" w14:textId="77777777" w:rsidR="00431099" w:rsidRDefault="00431099" w:rsidP="00431099">
      <w:pPr>
        <w:pStyle w:val="AralkYok"/>
      </w:pPr>
    </w:p>
    <w:p w14:paraId="71F85850" w14:textId="77777777" w:rsidR="00431099" w:rsidRDefault="00431099" w:rsidP="00431099">
      <w:pPr>
        <w:pStyle w:val="AralkYok"/>
      </w:pPr>
      <w:r>
        <w:t>• Uluslararası zirvenin yapılması, büyük ölçüde Covid-19 salgınının dünya çapındaki gelişimine bağlı olacaktır. Uluslararası seyahatlerin mümkün olamadığı bir durumda, Organizatör fiziksel etkinliği erteleyebilir ve/veya geçici olarak dijital bir etkinlik düzenleyebilir. Fiziksel etkinliğin yapılamaması durumunda seyahat iptal edileceğinden, ulaşım ve konaklama yardımı da iptal olacaktır. Ulaşım ve konaklama yardımının nakdi bir yardıma dönüştürülmesi söz konusu değildir.</w:t>
      </w:r>
    </w:p>
    <w:p w14:paraId="5F60F0EB" w14:textId="77777777" w:rsidR="00431099" w:rsidRDefault="00431099" w:rsidP="00431099">
      <w:pPr>
        <w:pStyle w:val="AralkYok"/>
      </w:pPr>
    </w:p>
    <w:p w14:paraId="25074AF4" w14:textId="77777777" w:rsidR="00431099" w:rsidRDefault="00431099" w:rsidP="00431099">
      <w:pPr>
        <w:pStyle w:val="AralkYok"/>
      </w:pPr>
      <w:r>
        <w:t>• Uluslararası düzeyde proje sunumları yapılacağı ve “</w:t>
      </w:r>
      <w:proofErr w:type="spellStart"/>
      <w:r>
        <w:t>Asia</w:t>
      </w:r>
      <w:proofErr w:type="spellEnd"/>
      <w:r>
        <w:t xml:space="preserve"> </w:t>
      </w:r>
      <w:proofErr w:type="spellStart"/>
      <w:r>
        <w:t>Young</w:t>
      </w:r>
      <w:proofErr w:type="spellEnd"/>
      <w:r>
        <w:t xml:space="preserve"> Designer of </w:t>
      </w:r>
      <w:proofErr w:type="spellStart"/>
      <w:r>
        <w:t>the</w:t>
      </w:r>
      <w:proofErr w:type="spellEnd"/>
      <w:r>
        <w:t xml:space="preserve"> </w:t>
      </w:r>
      <w:proofErr w:type="spellStart"/>
      <w:r>
        <w:t>Year</w:t>
      </w:r>
      <w:proofErr w:type="spellEnd"/>
      <w:r>
        <w:t xml:space="preserve">” unvanını kazananlara Harvard </w:t>
      </w:r>
      <w:proofErr w:type="spellStart"/>
      <w:r>
        <w:t>University</w:t>
      </w:r>
      <w:proofErr w:type="spellEnd"/>
      <w:r>
        <w:t xml:space="preserve"> </w:t>
      </w:r>
      <w:proofErr w:type="spellStart"/>
      <w:r>
        <w:t>Graduate</w:t>
      </w:r>
      <w:proofErr w:type="spellEnd"/>
      <w:r>
        <w:t xml:space="preserve"> School of </w:t>
      </w:r>
      <w:proofErr w:type="spellStart"/>
      <w:r>
        <w:t>Design’da</w:t>
      </w:r>
      <w:proofErr w:type="spellEnd"/>
      <w:r>
        <w:t xml:space="preserve"> eğitim </w:t>
      </w:r>
      <w:proofErr w:type="gramStart"/>
      <w:r>
        <w:t>imkanı</w:t>
      </w:r>
      <w:proofErr w:type="gramEnd"/>
      <w:r>
        <w:t xml:space="preserve"> verileceği için katılan yarışmacıların çok iyi derecede İngilizce bilmesi zorunlu olup, bu kapsamda katılımcı başvurusunu tamamlamakla çok iyi derecede İngilizce seviyesine sahip olduğunu beyan ve taahhüt etmiş kabul edilecektir. Organizatör gerekli gördüğü durumlarda yarışmacının İngilizce düzeyini gösteren belge/yazı/sınav sonucu isteyebilir. Harvard </w:t>
      </w:r>
      <w:proofErr w:type="spellStart"/>
      <w:r>
        <w:t>University</w:t>
      </w:r>
      <w:proofErr w:type="spellEnd"/>
      <w:r>
        <w:t xml:space="preserve"> </w:t>
      </w:r>
      <w:proofErr w:type="spellStart"/>
      <w:r>
        <w:t>Graduate</w:t>
      </w:r>
      <w:proofErr w:type="spellEnd"/>
      <w:r>
        <w:t xml:space="preserve"> School of Design için geçerli İngilizce seviyesi için https://nipponboya.com/tr/ayda adresindeki Başvuru Kitini inceleyebilirsiniz.</w:t>
      </w:r>
    </w:p>
    <w:p w14:paraId="23D3357B" w14:textId="77777777" w:rsidR="00431099" w:rsidRDefault="00431099" w:rsidP="00431099">
      <w:pPr>
        <w:pStyle w:val="AralkYok"/>
      </w:pPr>
    </w:p>
    <w:p w14:paraId="78B7640E" w14:textId="77777777" w:rsidR="00431099" w:rsidRDefault="00431099" w:rsidP="00431099">
      <w:pPr>
        <w:pStyle w:val="AralkYok"/>
      </w:pPr>
      <w:r>
        <w:t>• Herhangi bir “</w:t>
      </w:r>
      <w:proofErr w:type="spellStart"/>
      <w:r>
        <w:t>Asia</w:t>
      </w:r>
      <w:proofErr w:type="spellEnd"/>
      <w:r>
        <w:t xml:space="preserve"> </w:t>
      </w:r>
      <w:proofErr w:type="spellStart"/>
      <w:r>
        <w:t>Young</w:t>
      </w:r>
      <w:proofErr w:type="spellEnd"/>
      <w:r>
        <w:t xml:space="preserve"> Designer of </w:t>
      </w:r>
      <w:proofErr w:type="spellStart"/>
      <w:r>
        <w:t>the</w:t>
      </w:r>
      <w:proofErr w:type="spellEnd"/>
      <w:r>
        <w:t xml:space="preserve"> </w:t>
      </w:r>
      <w:proofErr w:type="spellStart"/>
      <w:r>
        <w:t>Year</w:t>
      </w:r>
      <w:proofErr w:type="spellEnd"/>
      <w:r>
        <w:t xml:space="preserve">” unvanını kazanan kişinin, sonraki dönemlerde “AYDA </w:t>
      </w:r>
      <w:proofErr w:type="spellStart"/>
      <w:r>
        <w:t>Awards”a</w:t>
      </w:r>
      <w:proofErr w:type="spellEnd"/>
      <w:r>
        <w:t xml:space="preserve"> katılması mümkün değildir, bunun dışındaki kişiler ise yarışmaya tekrar katılabilir.</w:t>
      </w:r>
    </w:p>
    <w:p w14:paraId="2E866C04" w14:textId="77777777" w:rsidR="00431099" w:rsidRDefault="00431099" w:rsidP="00431099">
      <w:pPr>
        <w:pStyle w:val="AralkYok"/>
      </w:pPr>
    </w:p>
    <w:p w14:paraId="75EAA3E6" w14:textId="77777777" w:rsidR="00431099" w:rsidRDefault="00431099" w:rsidP="00431099">
      <w:pPr>
        <w:pStyle w:val="AralkYok"/>
      </w:pPr>
      <w:r>
        <w:t xml:space="preserve">• Katılımcılar </w:t>
      </w:r>
      <w:proofErr w:type="spellStart"/>
      <w:r>
        <w:t>Yarışma’ya</w:t>
      </w:r>
      <w:proofErr w:type="spellEnd"/>
      <w:r>
        <w:t xml:space="preserve"> katıldıkları projeler ile başka ticari markalara ait yarışmalara katılamaz veya başka ticari markalara ait yarışmalara gönderdikleri projeler ile AYDA </w:t>
      </w:r>
      <w:proofErr w:type="spellStart"/>
      <w:r>
        <w:t>Awards’a</w:t>
      </w:r>
      <w:proofErr w:type="spellEnd"/>
      <w:r>
        <w:t xml:space="preserve"> katılamaz.</w:t>
      </w:r>
    </w:p>
    <w:p w14:paraId="459EB593" w14:textId="77777777" w:rsidR="00431099" w:rsidRDefault="00431099" w:rsidP="00431099">
      <w:pPr>
        <w:pStyle w:val="AralkYok"/>
      </w:pPr>
    </w:p>
    <w:p w14:paraId="74A8AE87" w14:textId="77777777" w:rsidR="00431099" w:rsidRDefault="00431099" w:rsidP="00431099">
      <w:pPr>
        <w:pStyle w:val="AralkYok"/>
      </w:pPr>
      <w:r>
        <w:t xml:space="preserve">• Organizatör, zaman zaman Sunum Dosyası ve </w:t>
      </w:r>
      <w:proofErr w:type="spellStart"/>
      <w:r>
        <w:t>Şartname’de</w:t>
      </w:r>
      <w:proofErr w:type="spellEnd"/>
      <w:r>
        <w:t xml:space="preserve"> revizyonlar yapma hakkını saklı tutar. Bu kapsamda başvurusu sahibi-katılımcıların söz konusu metinlerin güncel halini https://nipponboya.com/tr/ayda adresinden düzenli aralıklarla takip etmesi önerilir.</w:t>
      </w:r>
    </w:p>
    <w:p w14:paraId="063C60FD" w14:textId="77777777" w:rsidR="00431099" w:rsidRDefault="00431099" w:rsidP="00431099">
      <w:pPr>
        <w:pStyle w:val="AralkYok"/>
      </w:pPr>
    </w:p>
    <w:p w14:paraId="55618BC5" w14:textId="77777777" w:rsidR="00431099" w:rsidRDefault="00431099" w:rsidP="00431099">
      <w:pPr>
        <w:pStyle w:val="AralkYok"/>
      </w:pPr>
      <w:r>
        <w:t xml:space="preserve">• </w:t>
      </w:r>
      <w:proofErr w:type="spellStart"/>
      <w:r>
        <w:t>Betek’in</w:t>
      </w:r>
      <w:proofErr w:type="spellEnd"/>
      <w:r>
        <w:t xml:space="preserve"> mücbir sebeplerle (doğal afetler, salgınlar, hükümet önlemleri vb.) göreceği lüzum üzerine Yarışma takvimini erteleme veya yarışmayı iptal hakkı saklıdır.</w:t>
      </w:r>
    </w:p>
    <w:p w14:paraId="1A3BF7CF" w14:textId="77777777" w:rsidR="00431099" w:rsidRDefault="00431099" w:rsidP="00431099">
      <w:pPr>
        <w:pStyle w:val="AralkYok"/>
      </w:pPr>
    </w:p>
    <w:p w14:paraId="099E819E" w14:textId="77777777" w:rsidR="00431099" w:rsidRDefault="00431099" w:rsidP="00431099">
      <w:pPr>
        <w:pStyle w:val="AralkYok"/>
      </w:pPr>
      <w:r>
        <w:t>• Yarışma ve Şartnameden doğan her türlü ihtilafta İstanbul Anadolu Adliyesi mahkemeleri münhasıran yetkilidir.</w:t>
      </w:r>
    </w:p>
    <w:p w14:paraId="20DF2D78" w14:textId="77777777" w:rsidR="00431099" w:rsidRDefault="00431099" w:rsidP="00431099">
      <w:pPr>
        <w:pStyle w:val="AralkYok"/>
      </w:pPr>
    </w:p>
    <w:p w14:paraId="18706ED1" w14:textId="2CE0085F" w:rsidR="00C5667F" w:rsidRPr="00BB14E9" w:rsidRDefault="00431099" w:rsidP="00431099">
      <w:pPr>
        <w:pStyle w:val="AralkYok"/>
      </w:pPr>
      <w:r>
        <w:t xml:space="preserve">• Yarışmacı-katılımcıların başvurularını tamamlaması, yukarıda yer alan Katılım </w:t>
      </w:r>
      <w:proofErr w:type="spellStart"/>
      <w:r>
        <w:t>Şartları’nın</w:t>
      </w:r>
      <w:proofErr w:type="spellEnd"/>
      <w:r>
        <w:t xml:space="preserve"> kabul edildiği anlamına gelecek olup, Organizatör bu kapsamda yarışmacının başvurusunu tamamlamakla Yarışma ve Şartname koşullarının tamamını kabul ettiği varsayar.</w:t>
      </w:r>
      <w:bookmarkEnd w:id="0"/>
    </w:p>
    <w:sectPr w:rsidR="00C5667F" w:rsidRPr="00BB14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F243" w14:textId="77777777" w:rsidR="00FB3209" w:rsidRDefault="00FB3209" w:rsidP="00AB297F">
      <w:pPr>
        <w:spacing w:after="0" w:line="240" w:lineRule="auto"/>
      </w:pPr>
      <w:r>
        <w:separator/>
      </w:r>
    </w:p>
  </w:endnote>
  <w:endnote w:type="continuationSeparator" w:id="0">
    <w:p w14:paraId="3B2C9D20" w14:textId="77777777" w:rsidR="00FB3209" w:rsidRDefault="00FB3209" w:rsidP="00AB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356240"/>
      <w:docPartObj>
        <w:docPartGallery w:val="Page Numbers (Bottom of Page)"/>
        <w:docPartUnique/>
      </w:docPartObj>
    </w:sdtPr>
    <w:sdtEndPr/>
    <w:sdtContent>
      <w:sdt>
        <w:sdtPr>
          <w:id w:val="860082579"/>
          <w:docPartObj>
            <w:docPartGallery w:val="Page Numbers (Top of Page)"/>
            <w:docPartUnique/>
          </w:docPartObj>
        </w:sdtPr>
        <w:sdtEndPr/>
        <w:sdtContent>
          <w:p w14:paraId="58B3D63F" w14:textId="572F0511" w:rsidR="00AF4F7B" w:rsidRDefault="00AF4F7B" w:rsidP="0008528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3F048D">
              <w:rPr>
                <w:b/>
                <w:bCs/>
                <w:noProof/>
              </w:rPr>
              <w:t>18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F048D">
              <w:rPr>
                <w:b/>
                <w:bCs/>
                <w:noProof/>
              </w:rPr>
              <w:t>20</w:t>
            </w:r>
            <w:r>
              <w:rPr>
                <w:b/>
                <w:bCs/>
                <w:sz w:val="24"/>
                <w:szCs w:val="24"/>
              </w:rPr>
              <w:fldChar w:fldCharType="end"/>
            </w:r>
          </w:p>
        </w:sdtContent>
      </w:sdt>
    </w:sdtContent>
  </w:sdt>
  <w:p w14:paraId="4B8D2D90" w14:textId="77777777" w:rsidR="00AF4F7B" w:rsidRDefault="00AF4F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F070" w14:textId="77777777" w:rsidR="00FB3209" w:rsidRDefault="00FB3209" w:rsidP="00AB297F">
      <w:pPr>
        <w:spacing w:after="0" w:line="240" w:lineRule="auto"/>
      </w:pPr>
      <w:r>
        <w:separator/>
      </w:r>
    </w:p>
  </w:footnote>
  <w:footnote w:type="continuationSeparator" w:id="0">
    <w:p w14:paraId="0DC8156D" w14:textId="77777777" w:rsidR="00FB3209" w:rsidRDefault="00FB3209" w:rsidP="00AB2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C63C" w14:textId="4A660D9D" w:rsidR="009738A6" w:rsidRPr="00AB297F" w:rsidRDefault="000D0F05" w:rsidP="0008528F">
    <w:pPr>
      <w:pStyle w:val="AltBilgi"/>
      <w:jc w:val="center"/>
      <w:rPr>
        <w:i/>
        <w:sz w:val="18"/>
        <w:szCs w:val="18"/>
      </w:rPr>
    </w:pPr>
    <w:r w:rsidRPr="000D0F05">
      <w:rPr>
        <w:i/>
        <w:sz w:val="18"/>
        <w:szCs w:val="18"/>
      </w:rPr>
      <w:t xml:space="preserve">AYDA </w:t>
    </w:r>
    <w:proofErr w:type="spellStart"/>
    <w:r w:rsidRPr="000D0F05">
      <w:rPr>
        <w:i/>
        <w:sz w:val="18"/>
        <w:szCs w:val="18"/>
      </w:rPr>
      <w:t>Awards</w:t>
    </w:r>
    <w:proofErr w:type="spellEnd"/>
    <w:r w:rsidRPr="000D0F05">
      <w:rPr>
        <w:i/>
        <w:sz w:val="18"/>
        <w:szCs w:val="18"/>
      </w:rPr>
      <w:t xml:space="preserve"> 2022 Tasarım Yarışması Katılım Şartnamesi</w:t>
    </w:r>
    <w:r w:rsidRPr="000D0F05">
      <w:rPr>
        <w:i/>
        <w:sz w:val="18"/>
        <w:szCs w:val="18"/>
      </w:rPr>
      <w:t xml:space="preserve"> </w:t>
    </w:r>
    <w:r w:rsidR="009738A6">
      <w:rPr>
        <w:i/>
        <w:sz w:val="18"/>
        <w:szCs w:val="18"/>
      </w:rPr>
      <w:t>(</w:t>
    </w:r>
    <w:r>
      <w:rPr>
        <w:i/>
        <w:sz w:val="18"/>
        <w:szCs w:val="18"/>
      </w:rPr>
      <w:t>16</w:t>
    </w:r>
    <w:r w:rsidR="009738A6">
      <w:rPr>
        <w:i/>
        <w:sz w:val="18"/>
        <w:szCs w:val="18"/>
      </w:rPr>
      <w:t>.</w:t>
    </w:r>
    <w:r>
      <w:rPr>
        <w:i/>
        <w:sz w:val="18"/>
        <w:szCs w:val="18"/>
      </w:rPr>
      <w:t>03</w:t>
    </w:r>
    <w:r w:rsidR="009738A6">
      <w:rPr>
        <w:i/>
        <w:sz w:val="18"/>
        <w:szCs w:val="18"/>
      </w:rPr>
      <w:t>.202</w:t>
    </w:r>
    <w:r>
      <w:rPr>
        <w:i/>
        <w:sz w:val="18"/>
        <w:szCs w:val="18"/>
      </w:rPr>
      <w:t>2</w:t>
    </w:r>
    <w:r w:rsidR="009738A6">
      <w:rPr>
        <w:i/>
        <w:sz w:val="18"/>
        <w:szCs w:val="18"/>
      </w:rPr>
      <w:t>)</w:t>
    </w:r>
  </w:p>
  <w:p w14:paraId="5E417F1C" w14:textId="2F7D3652" w:rsidR="009738A6" w:rsidRDefault="009738A6" w:rsidP="0008528F">
    <w:pPr>
      <w:pStyle w:val="AltBilgi"/>
      <w:jc w:val="center"/>
      <w:rPr>
        <w:i/>
        <w:sz w:val="18"/>
        <w:szCs w:val="18"/>
      </w:rPr>
    </w:pPr>
    <w:r w:rsidRPr="00AB297F">
      <w:rPr>
        <w:i/>
        <w:sz w:val="18"/>
        <w:szCs w:val="18"/>
      </w:rPr>
      <w:t xml:space="preserve">Her hakkı saklıdır. © </w:t>
    </w:r>
    <w:proofErr w:type="spellStart"/>
    <w:r w:rsidRPr="00AB297F">
      <w:rPr>
        <w:i/>
        <w:sz w:val="18"/>
        <w:szCs w:val="18"/>
      </w:rPr>
      <w:t>Betek</w:t>
    </w:r>
    <w:proofErr w:type="spellEnd"/>
    <w:r w:rsidRPr="00AB297F">
      <w:rPr>
        <w:i/>
        <w:sz w:val="18"/>
        <w:szCs w:val="18"/>
      </w:rPr>
      <w:t xml:space="preserve"> Boya ve Kimya Sanayi </w:t>
    </w:r>
    <w:proofErr w:type="gramStart"/>
    <w:r w:rsidRPr="00AB297F">
      <w:rPr>
        <w:i/>
        <w:sz w:val="18"/>
        <w:szCs w:val="18"/>
      </w:rPr>
      <w:t>A.Ş.</w:t>
    </w:r>
    <w:r w:rsidR="000D0F05">
      <w:rPr>
        <w:i/>
        <w:sz w:val="18"/>
        <w:szCs w:val="18"/>
      </w:rPr>
      <w:t>(</w:t>
    </w:r>
    <w:proofErr w:type="gramEnd"/>
    <w:r w:rsidR="000D0F05">
      <w:rPr>
        <w:i/>
        <w:sz w:val="18"/>
        <w:szCs w:val="18"/>
      </w:rPr>
      <w:t>16.03.2022</w:t>
    </w:r>
    <w:r>
      <w:rPr>
        <w:i/>
        <w:sz w:val="18"/>
        <w:szCs w:val="18"/>
      </w:rPr>
      <w:t>)</w:t>
    </w:r>
  </w:p>
  <w:p w14:paraId="3077ED7D" w14:textId="77777777" w:rsidR="00C5667F" w:rsidRPr="00AB297F" w:rsidRDefault="00C5667F" w:rsidP="00AB297F">
    <w:pPr>
      <w:pStyle w:val="AltBilgi"/>
      <w:rPr>
        <w:i/>
        <w:sz w:val="18"/>
        <w:szCs w:val="18"/>
      </w:rPr>
    </w:pPr>
  </w:p>
  <w:p w14:paraId="6924D686" w14:textId="77777777" w:rsidR="009738A6" w:rsidRDefault="009738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FB8"/>
    <w:multiLevelType w:val="hybridMultilevel"/>
    <w:tmpl w:val="75F4A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84ECD"/>
    <w:multiLevelType w:val="hybridMultilevel"/>
    <w:tmpl w:val="E67E2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AD7784"/>
    <w:multiLevelType w:val="hybridMultilevel"/>
    <w:tmpl w:val="B0FA19FC"/>
    <w:lvl w:ilvl="0" w:tplc="2F0EAF42">
      <w:start w:val="7"/>
      <w:numFmt w:val="decimal"/>
      <w:lvlText w:val="%1."/>
      <w:lvlJc w:val="left"/>
      <w:pPr>
        <w:ind w:left="360" w:hanging="360"/>
      </w:pPr>
      <w:rPr>
        <w:rFonts w:hint="default"/>
      </w:rPr>
    </w:lvl>
    <w:lvl w:ilvl="1" w:tplc="041F0019" w:tentative="1">
      <w:start w:val="1"/>
      <w:numFmt w:val="lowerLetter"/>
      <w:lvlText w:val="%2."/>
      <w:lvlJc w:val="left"/>
      <w:pPr>
        <w:ind w:left="732" w:hanging="360"/>
      </w:pPr>
    </w:lvl>
    <w:lvl w:ilvl="2" w:tplc="041F001B" w:tentative="1">
      <w:start w:val="1"/>
      <w:numFmt w:val="lowerRoman"/>
      <w:lvlText w:val="%3."/>
      <w:lvlJc w:val="right"/>
      <w:pPr>
        <w:ind w:left="1452" w:hanging="180"/>
      </w:pPr>
    </w:lvl>
    <w:lvl w:ilvl="3" w:tplc="041F000F" w:tentative="1">
      <w:start w:val="1"/>
      <w:numFmt w:val="decimal"/>
      <w:lvlText w:val="%4."/>
      <w:lvlJc w:val="left"/>
      <w:pPr>
        <w:ind w:left="2172" w:hanging="360"/>
      </w:pPr>
    </w:lvl>
    <w:lvl w:ilvl="4" w:tplc="041F0019" w:tentative="1">
      <w:start w:val="1"/>
      <w:numFmt w:val="lowerLetter"/>
      <w:lvlText w:val="%5."/>
      <w:lvlJc w:val="left"/>
      <w:pPr>
        <w:ind w:left="2892" w:hanging="360"/>
      </w:pPr>
    </w:lvl>
    <w:lvl w:ilvl="5" w:tplc="041F001B" w:tentative="1">
      <w:start w:val="1"/>
      <w:numFmt w:val="lowerRoman"/>
      <w:lvlText w:val="%6."/>
      <w:lvlJc w:val="right"/>
      <w:pPr>
        <w:ind w:left="3612" w:hanging="180"/>
      </w:pPr>
    </w:lvl>
    <w:lvl w:ilvl="6" w:tplc="041F000F" w:tentative="1">
      <w:start w:val="1"/>
      <w:numFmt w:val="decimal"/>
      <w:lvlText w:val="%7."/>
      <w:lvlJc w:val="left"/>
      <w:pPr>
        <w:ind w:left="4332" w:hanging="360"/>
      </w:pPr>
    </w:lvl>
    <w:lvl w:ilvl="7" w:tplc="041F0019" w:tentative="1">
      <w:start w:val="1"/>
      <w:numFmt w:val="lowerLetter"/>
      <w:lvlText w:val="%8."/>
      <w:lvlJc w:val="left"/>
      <w:pPr>
        <w:ind w:left="5052" w:hanging="360"/>
      </w:pPr>
    </w:lvl>
    <w:lvl w:ilvl="8" w:tplc="041F001B" w:tentative="1">
      <w:start w:val="1"/>
      <w:numFmt w:val="lowerRoman"/>
      <w:lvlText w:val="%9."/>
      <w:lvlJc w:val="right"/>
      <w:pPr>
        <w:ind w:left="5772" w:hanging="180"/>
      </w:pPr>
    </w:lvl>
  </w:abstractNum>
  <w:abstractNum w:abstractNumId="3" w15:restartNumberingAfterBreak="0">
    <w:nsid w:val="069C3762"/>
    <w:multiLevelType w:val="hybridMultilevel"/>
    <w:tmpl w:val="DA7678E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6A33C8E"/>
    <w:multiLevelType w:val="hybridMultilevel"/>
    <w:tmpl w:val="EE92EF36"/>
    <w:lvl w:ilvl="0" w:tplc="FC887E8A">
      <w:numFmt w:val="bullet"/>
      <w:lvlText w:val="-"/>
      <w:lvlJc w:val="left"/>
      <w:pPr>
        <w:ind w:left="720" w:hanging="360"/>
      </w:pPr>
      <w:rPr>
        <w:rFonts w:ascii="Calibri Light" w:eastAsiaTheme="majorEastAsia"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C1486A"/>
    <w:multiLevelType w:val="hybridMultilevel"/>
    <w:tmpl w:val="BDF4E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760443"/>
    <w:multiLevelType w:val="hybridMultilevel"/>
    <w:tmpl w:val="5C323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3A42FE"/>
    <w:multiLevelType w:val="hybridMultilevel"/>
    <w:tmpl w:val="35EE51C2"/>
    <w:lvl w:ilvl="0" w:tplc="BE0EC220">
      <w:start w:val="1"/>
      <w:numFmt w:val="decimal"/>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773206"/>
    <w:multiLevelType w:val="hybridMultilevel"/>
    <w:tmpl w:val="B37C4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3735815"/>
    <w:multiLevelType w:val="hybridMultilevel"/>
    <w:tmpl w:val="C0D89A66"/>
    <w:lvl w:ilvl="0" w:tplc="041F0015">
      <w:start w:val="1"/>
      <w:numFmt w:val="upperLetter"/>
      <w:lvlText w:val="%1."/>
      <w:lvlJc w:val="left"/>
      <w:pPr>
        <w:ind w:left="1413" w:hanging="705"/>
      </w:pPr>
      <w:rPr>
        <w:rFonts w:hint="default"/>
      </w:rPr>
    </w:lvl>
    <w:lvl w:ilvl="1" w:tplc="041F0015">
      <w:start w:val="1"/>
      <w:numFmt w:val="upp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5311E10"/>
    <w:multiLevelType w:val="hybridMultilevel"/>
    <w:tmpl w:val="1B862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236BC"/>
    <w:multiLevelType w:val="hybridMultilevel"/>
    <w:tmpl w:val="5BE85DD2"/>
    <w:lvl w:ilvl="0" w:tplc="BE0EC22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0D4881"/>
    <w:multiLevelType w:val="hybridMultilevel"/>
    <w:tmpl w:val="519E9B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9A0DA5"/>
    <w:multiLevelType w:val="hybridMultilevel"/>
    <w:tmpl w:val="AFDAB5FE"/>
    <w:lvl w:ilvl="0" w:tplc="CC626B8E">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26553864"/>
    <w:multiLevelType w:val="hybridMultilevel"/>
    <w:tmpl w:val="43580646"/>
    <w:lvl w:ilvl="0" w:tplc="4DCC1564">
      <w:start w:val="4"/>
      <w:numFmt w:val="decimal"/>
      <w:lvlText w:val="%1."/>
      <w:lvlJc w:val="left"/>
      <w:pPr>
        <w:ind w:left="720" w:hanging="360"/>
      </w:pPr>
      <w:rPr>
        <w:rFonts w:hint="default"/>
      </w:rPr>
    </w:lvl>
    <w:lvl w:ilvl="1" w:tplc="1D06DADA">
      <w:start w:val="1"/>
      <w:numFmt w:val="upperLetter"/>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44636E"/>
    <w:multiLevelType w:val="hybridMultilevel"/>
    <w:tmpl w:val="5FB07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D24585"/>
    <w:multiLevelType w:val="hybridMultilevel"/>
    <w:tmpl w:val="A2344C5C"/>
    <w:lvl w:ilvl="0" w:tplc="BE0EC220">
      <w:start w:val="1"/>
      <w:numFmt w:val="decimal"/>
      <w:lvlText w:val="%1."/>
      <w:lvlJc w:val="left"/>
      <w:pPr>
        <w:ind w:left="1413" w:hanging="705"/>
      </w:pPr>
      <w:rPr>
        <w:rFonts w:hint="default"/>
      </w:rPr>
    </w:lvl>
    <w:lvl w:ilvl="1" w:tplc="041F0015">
      <w:start w:val="1"/>
      <w:numFmt w:val="upp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2D5429D9"/>
    <w:multiLevelType w:val="hybridMultilevel"/>
    <w:tmpl w:val="D5B4FA92"/>
    <w:lvl w:ilvl="0" w:tplc="88F239AC">
      <w:numFmt w:val="bullet"/>
      <w:lvlText w:val="-"/>
      <w:lvlJc w:val="left"/>
      <w:pPr>
        <w:ind w:left="1080" w:hanging="360"/>
      </w:pPr>
      <w:rPr>
        <w:rFonts w:ascii="Calibri Light" w:eastAsiaTheme="majorEastAsia" w:hAnsi="Calibri Light" w:cs="Calibri Light"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17C107A"/>
    <w:multiLevelType w:val="hybridMultilevel"/>
    <w:tmpl w:val="86E6C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9A11E3D"/>
    <w:multiLevelType w:val="hybridMultilevel"/>
    <w:tmpl w:val="6C100304"/>
    <w:lvl w:ilvl="0" w:tplc="041F0015">
      <w:start w:val="1"/>
      <w:numFmt w:val="upp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B921B41"/>
    <w:multiLevelType w:val="hybridMultilevel"/>
    <w:tmpl w:val="ABB24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152435"/>
    <w:multiLevelType w:val="hybridMultilevel"/>
    <w:tmpl w:val="8AD0F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C4676AD"/>
    <w:multiLevelType w:val="hybridMultilevel"/>
    <w:tmpl w:val="5672C778"/>
    <w:lvl w:ilvl="0" w:tplc="76E468F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3C716FD4"/>
    <w:multiLevelType w:val="hybridMultilevel"/>
    <w:tmpl w:val="B0289AF6"/>
    <w:lvl w:ilvl="0" w:tplc="041F0015">
      <w:start w:val="1"/>
      <w:numFmt w:val="upperLetter"/>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3F8646B0"/>
    <w:multiLevelType w:val="hybridMultilevel"/>
    <w:tmpl w:val="15E20300"/>
    <w:lvl w:ilvl="0" w:tplc="041F0001">
      <w:start w:val="1"/>
      <w:numFmt w:val="bullet"/>
      <w:lvlText w:val=""/>
      <w:lvlJc w:val="left"/>
      <w:pPr>
        <w:ind w:left="720" w:hanging="360"/>
      </w:pPr>
      <w:rPr>
        <w:rFonts w:ascii="Symbol" w:hAnsi="Symbol" w:hint="default"/>
      </w:rPr>
    </w:lvl>
    <w:lvl w:ilvl="1" w:tplc="596CF89C">
      <w:start w:val="7"/>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43731BD"/>
    <w:multiLevelType w:val="hybridMultilevel"/>
    <w:tmpl w:val="AF8E8D82"/>
    <w:lvl w:ilvl="0" w:tplc="041F0015">
      <w:start w:val="1"/>
      <w:numFmt w:val="upperLetter"/>
      <w:lvlText w:val="%1."/>
      <w:lvlJc w:val="left"/>
      <w:pPr>
        <w:ind w:left="1413" w:hanging="705"/>
      </w:pPr>
      <w:rPr>
        <w:rFonts w:hint="default"/>
      </w:rPr>
    </w:lvl>
    <w:lvl w:ilvl="1" w:tplc="041F0015">
      <w:start w:val="1"/>
      <w:numFmt w:val="upp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4B570A68"/>
    <w:multiLevelType w:val="hybridMultilevel"/>
    <w:tmpl w:val="F5E02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BED1669"/>
    <w:multiLevelType w:val="hybridMultilevel"/>
    <w:tmpl w:val="FA7E5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6C427F"/>
    <w:multiLevelType w:val="hybridMultilevel"/>
    <w:tmpl w:val="A30235E2"/>
    <w:lvl w:ilvl="0" w:tplc="041F0015">
      <w:start w:val="1"/>
      <w:numFmt w:val="upperLetter"/>
      <w:lvlText w:val="%1."/>
      <w:lvlJc w:val="left"/>
      <w:pPr>
        <w:ind w:left="1413" w:hanging="705"/>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0EE0BFF"/>
    <w:multiLevelType w:val="hybridMultilevel"/>
    <w:tmpl w:val="D3B0C6FE"/>
    <w:lvl w:ilvl="0" w:tplc="041F0015">
      <w:start w:val="1"/>
      <w:numFmt w:val="upperLetter"/>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544B0531"/>
    <w:multiLevelType w:val="hybridMultilevel"/>
    <w:tmpl w:val="9CAAAD88"/>
    <w:lvl w:ilvl="0" w:tplc="D93A352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6E83A82"/>
    <w:multiLevelType w:val="hybridMultilevel"/>
    <w:tmpl w:val="85F6D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AD64A4"/>
    <w:multiLevelType w:val="hybridMultilevel"/>
    <w:tmpl w:val="8446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2DB3659"/>
    <w:multiLevelType w:val="hybridMultilevel"/>
    <w:tmpl w:val="6CE29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12043A"/>
    <w:multiLevelType w:val="hybridMultilevel"/>
    <w:tmpl w:val="CF488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4F2CFE"/>
    <w:multiLevelType w:val="hybridMultilevel"/>
    <w:tmpl w:val="ABFC6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CB4A21"/>
    <w:multiLevelType w:val="hybridMultilevel"/>
    <w:tmpl w:val="2E46B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6026AA4"/>
    <w:multiLevelType w:val="hybridMultilevel"/>
    <w:tmpl w:val="E724E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283196"/>
    <w:multiLevelType w:val="hybridMultilevel"/>
    <w:tmpl w:val="0538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3D362F"/>
    <w:multiLevelType w:val="hybridMultilevel"/>
    <w:tmpl w:val="C97C2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32"/>
  </w:num>
  <w:num w:numId="4">
    <w:abstractNumId w:val="18"/>
  </w:num>
  <w:num w:numId="5">
    <w:abstractNumId w:val="31"/>
  </w:num>
  <w:num w:numId="6">
    <w:abstractNumId w:val="24"/>
  </w:num>
  <w:num w:numId="7">
    <w:abstractNumId w:val="11"/>
  </w:num>
  <w:num w:numId="8">
    <w:abstractNumId w:val="7"/>
  </w:num>
  <w:num w:numId="9">
    <w:abstractNumId w:val="26"/>
  </w:num>
  <w:num w:numId="10">
    <w:abstractNumId w:val="34"/>
  </w:num>
  <w:num w:numId="11">
    <w:abstractNumId w:val="1"/>
  </w:num>
  <w:num w:numId="12">
    <w:abstractNumId w:val="37"/>
  </w:num>
  <w:num w:numId="13">
    <w:abstractNumId w:val="8"/>
  </w:num>
  <w:num w:numId="14">
    <w:abstractNumId w:val="10"/>
  </w:num>
  <w:num w:numId="15">
    <w:abstractNumId w:val="5"/>
  </w:num>
  <w:num w:numId="16">
    <w:abstractNumId w:val="3"/>
  </w:num>
  <w:num w:numId="17">
    <w:abstractNumId w:val="30"/>
  </w:num>
  <w:num w:numId="18">
    <w:abstractNumId w:val="0"/>
  </w:num>
  <w:num w:numId="19">
    <w:abstractNumId w:val="12"/>
  </w:num>
  <w:num w:numId="20">
    <w:abstractNumId w:val="35"/>
  </w:num>
  <w:num w:numId="21">
    <w:abstractNumId w:val="36"/>
  </w:num>
  <w:num w:numId="22">
    <w:abstractNumId w:val="15"/>
  </w:num>
  <w:num w:numId="23">
    <w:abstractNumId w:val="33"/>
  </w:num>
  <w:num w:numId="24">
    <w:abstractNumId w:val="27"/>
  </w:num>
  <w:num w:numId="25">
    <w:abstractNumId w:val="21"/>
  </w:num>
  <w:num w:numId="26">
    <w:abstractNumId w:val="39"/>
  </w:num>
  <w:num w:numId="27">
    <w:abstractNumId w:val="6"/>
  </w:num>
  <w:num w:numId="28">
    <w:abstractNumId w:val="29"/>
  </w:num>
  <w:num w:numId="29">
    <w:abstractNumId w:val="23"/>
  </w:num>
  <w:num w:numId="30">
    <w:abstractNumId w:val="9"/>
  </w:num>
  <w:num w:numId="31">
    <w:abstractNumId w:val="22"/>
  </w:num>
  <w:num w:numId="32">
    <w:abstractNumId w:val="14"/>
  </w:num>
  <w:num w:numId="33">
    <w:abstractNumId w:val="19"/>
  </w:num>
  <w:num w:numId="34">
    <w:abstractNumId w:val="2"/>
  </w:num>
  <w:num w:numId="35">
    <w:abstractNumId w:val="16"/>
  </w:num>
  <w:num w:numId="36">
    <w:abstractNumId w:val="25"/>
  </w:num>
  <w:num w:numId="37">
    <w:abstractNumId w:val="28"/>
  </w:num>
  <w:num w:numId="38">
    <w:abstractNumId w:val="13"/>
  </w:num>
  <w:num w:numId="39">
    <w:abstractNumId w:val="17"/>
  </w:num>
  <w:num w:numId="40">
    <w:abstractNumId w:val="4"/>
  </w:num>
  <w:num w:numId="41">
    <w:abstractNumId w:val="3"/>
  </w:num>
  <w:num w:numId="4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35"/>
    <w:rsid w:val="00011734"/>
    <w:rsid w:val="0001730D"/>
    <w:rsid w:val="000176FB"/>
    <w:rsid w:val="00035DE7"/>
    <w:rsid w:val="000373B5"/>
    <w:rsid w:val="00040916"/>
    <w:rsid w:val="00066714"/>
    <w:rsid w:val="0008528F"/>
    <w:rsid w:val="000918C2"/>
    <w:rsid w:val="00092194"/>
    <w:rsid w:val="00094819"/>
    <w:rsid w:val="000A48EA"/>
    <w:rsid w:val="000A625A"/>
    <w:rsid w:val="000C56B0"/>
    <w:rsid w:val="000D0F05"/>
    <w:rsid w:val="000E5299"/>
    <w:rsid w:val="000E70C2"/>
    <w:rsid w:val="000E7954"/>
    <w:rsid w:val="000F4435"/>
    <w:rsid w:val="001118C7"/>
    <w:rsid w:val="00112643"/>
    <w:rsid w:val="00124153"/>
    <w:rsid w:val="0012522B"/>
    <w:rsid w:val="001300E1"/>
    <w:rsid w:val="00131C6E"/>
    <w:rsid w:val="0013640C"/>
    <w:rsid w:val="00143359"/>
    <w:rsid w:val="00151EFC"/>
    <w:rsid w:val="001742CB"/>
    <w:rsid w:val="0018219B"/>
    <w:rsid w:val="00183FBC"/>
    <w:rsid w:val="001A13BF"/>
    <w:rsid w:val="001A2E7A"/>
    <w:rsid w:val="001A3338"/>
    <w:rsid w:val="001C429B"/>
    <w:rsid w:val="001E478F"/>
    <w:rsid w:val="0021388C"/>
    <w:rsid w:val="002408BB"/>
    <w:rsid w:val="002476E2"/>
    <w:rsid w:val="00250668"/>
    <w:rsid w:val="00260B94"/>
    <w:rsid w:val="002677EC"/>
    <w:rsid w:val="00276265"/>
    <w:rsid w:val="00291FFE"/>
    <w:rsid w:val="002B1557"/>
    <w:rsid w:val="002D7E7B"/>
    <w:rsid w:val="002E0B72"/>
    <w:rsid w:val="002F5ABD"/>
    <w:rsid w:val="002F6E7C"/>
    <w:rsid w:val="00312670"/>
    <w:rsid w:val="003152BB"/>
    <w:rsid w:val="00321A1D"/>
    <w:rsid w:val="0034151D"/>
    <w:rsid w:val="003621C0"/>
    <w:rsid w:val="003643E0"/>
    <w:rsid w:val="00374821"/>
    <w:rsid w:val="003B0BC8"/>
    <w:rsid w:val="003B676E"/>
    <w:rsid w:val="003C05E0"/>
    <w:rsid w:val="003C225F"/>
    <w:rsid w:val="003F048D"/>
    <w:rsid w:val="003F60C0"/>
    <w:rsid w:val="00420F66"/>
    <w:rsid w:val="00423446"/>
    <w:rsid w:val="00431099"/>
    <w:rsid w:val="004375CF"/>
    <w:rsid w:val="00450816"/>
    <w:rsid w:val="00456ECF"/>
    <w:rsid w:val="004659A2"/>
    <w:rsid w:val="00470E91"/>
    <w:rsid w:val="0048697D"/>
    <w:rsid w:val="004917A6"/>
    <w:rsid w:val="0049243F"/>
    <w:rsid w:val="004A7B3E"/>
    <w:rsid w:val="004D2901"/>
    <w:rsid w:val="004D4110"/>
    <w:rsid w:val="004D5787"/>
    <w:rsid w:val="004D6BCA"/>
    <w:rsid w:val="004E154E"/>
    <w:rsid w:val="004F5B51"/>
    <w:rsid w:val="0050702D"/>
    <w:rsid w:val="00546C8B"/>
    <w:rsid w:val="00555090"/>
    <w:rsid w:val="005767CF"/>
    <w:rsid w:val="005964C0"/>
    <w:rsid w:val="005C5A7F"/>
    <w:rsid w:val="005E6998"/>
    <w:rsid w:val="005F251F"/>
    <w:rsid w:val="00614170"/>
    <w:rsid w:val="00622954"/>
    <w:rsid w:val="006339DC"/>
    <w:rsid w:val="00634482"/>
    <w:rsid w:val="00644ABC"/>
    <w:rsid w:val="00654781"/>
    <w:rsid w:val="00663423"/>
    <w:rsid w:val="00671BBA"/>
    <w:rsid w:val="0068679C"/>
    <w:rsid w:val="00695058"/>
    <w:rsid w:val="006A68F4"/>
    <w:rsid w:val="006A6C8A"/>
    <w:rsid w:val="006B6BA6"/>
    <w:rsid w:val="006E120C"/>
    <w:rsid w:val="0070108D"/>
    <w:rsid w:val="00701EC1"/>
    <w:rsid w:val="007155D4"/>
    <w:rsid w:val="00725C46"/>
    <w:rsid w:val="00736B4A"/>
    <w:rsid w:val="007408C8"/>
    <w:rsid w:val="00742C52"/>
    <w:rsid w:val="00775930"/>
    <w:rsid w:val="007762DC"/>
    <w:rsid w:val="007B0D29"/>
    <w:rsid w:val="007B5E4C"/>
    <w:rsid w:val="007C26B0"/>
    <w:rsid w:val="007F1D18"/>
    <w:rsid w:val="00810274"/>
    <w:rsid w:val="00810AF3"/>
    <w:rsid w:val="00825287"/>
    <w:rsid w:val="0085790E"/>
    <w:rsid w:val="00861222"/>
    <w:rsid w:val="00862621"/>
    <w:rsid w:val="0086576E"/>
    <w:rsid w:val="00875416"/>
    <w:rsid w:val="00884490"/>
    <w:rsid w:val="008A0DDA"/>
    <w:rsid w:val="008A7A3A"/>
    <w:rsid w:val="008E0240"/>
    <w:rsid w:val="008F16EF"/>
    <w:rsid w:val="00930530"/>
    <w:rsid w:val="00935504"/>
    <w:rsid w:val="009738A6"/>
    <w:rsid w:val="009809BB"/>
    <w:rsid w:val="00982022"/>
    <w:rsid w:val="00986E1B"/>
    <w:rsid w:val="00997DC8"/>
    <w:rsid w:val="009A2178"/>
    <w:rsid w:val="009C3D75"/>
    <w:rsid w:val="009E0DED"/>
    <w:rsid w:val="009E11D5"/>
    <w:rsid w:val="00A02114"/>
    <w:rsid w:val="00A0474B"/>
    <w:rsid w:val="00A5678D"/>
    <w:rsid w:val="00A72E2B"/>
    <w:rsid w:val="00A7663E"/>
    <w:rsid w:val="00AA1191"/>
    <w:rsid w:val="00AB297F"/>
    <w:rsid w:val="00AC5244"/>
    <w:rsid w:val="00AE0760"/>
    <w:rsid w:val="00AF4F7B"/>
    <w:rsid w:val="00B06FBF"/>
    <w:rsid w:val="00B23830"/>
    <w:rsid w:val="00B400E4"/>
    <w:rsid w:val="00B43FA8"/>
    <w:rsid w:val="00B5019D"/>
    <w:rsid w:val="00B55395"/>
    <w:rsid w:val="00B70E04"/>
    <w:rsid w:val="00B84C40"/>
    <w:rsid w:val="00B9437A"/>
    <w:rsid w:val="00B94AF9"/>
    <w:rsid w:val="00BB14E9"/>
    <w:rsid w:val="00C54A7C"/>
    <w:rsid w:val="00C5667F"/>
    <w:rsid w:val="00C5774B"/>
    <w:rsid w:val="00C61FD4"/>
    <w:rsid w:val="00C7177B"/>
    <w:rsid w:val="00C953CD"/>
    <w:rsid w:val="00CA4E76"/>
    <w:rsid w:val="00CA6534"/>
    <w:rsid w:val="00CC7824"/>
    <w:rsid w:val="00CD04B7"/>
    <w:rsid w:val="00CD45E1"/>
    <w:rsid w:val="00CE0F2D"/>
    <w:rsid w:val="00CE521C"/>
    <w:rsid w:val="00CF5F36"/>
    <w:rsid w:val="00D06731"/>
    <w:rsid w:val="00D16357"/>
    <w:rsid w:val="00D170F4"/>
    <w:rsid w:val="00D2400E"/>
    <w:rsid w:val="00D27EE2"/>
    <w:rsid w:val="00D40C24"/>
    <w:rsid w:val="00D576B6"/>
    <w:rsid w:val="00D74D0F"/>
    <w:rsid w:val="00D84426"/>
    <w:rsid w:val="00D85742"/>
    <w:rsid w:val="00DC301B"/>
    <w:rsid w:val="00DC45BD"/>
    <w:rsid w:val="00DC68BF"/>
    <w:rsid w:val="00DD3E70"/>
    <w:rsid w:val="00DD6D28"/>
    <w:rsid w:val="00DE4E47"/>
    <w:rsid w:val="00DF3570"/>
    <w:rsid w:val="00E05A7B"/>
    <w:rsid w:val="00E12100"/>
    <w:rsid w:val="00E12579"/>
    <w:rsid w:val="00E16264"/>
    <w:rsid w:val="00E17A06"/>
    <w:rsid w:val="00E6233C"/>
    <w:rsid w:val="00E67D08"/>
    <w:rsid w:val="00E76521"/>
    <w:rsid w:val="00E82090"/>
    <w:rsid w:val="00E93BE2"/>
    <w:rsid w:val="00E968E7"/>
    <w:rsid w:val="00EA281F"/>
    <w:rsid w:val="00EA7F20"/>
    <w:rsid w:val="00EB103D"/>
    <w:rsid w:val="00EB339B"/>
    <w:rsid w:val="00EB67C3"/>
    <w:rsid w:val="00EC7889"/>
    <w:rsid w:val="00EF61F8"/>
    <w:rsid w:val="00F2412A"/>
    <w:rsid w:val="00F320EB"/>
    <w:rsid w:val="00F5549C"/>
    <w:rsid w:val="00FA4ABF"/>
    <w:rsid w:val="00FB3209"/>
    <w:rsid w:val="00FE6748"/>
    <w:rsid w:val="00FF0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06513"/>
  <w15:docId w15:val="{475C8FF9-9910-44E3-93F4-4B560E41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EF"/>
  </w:style>
  <w:style w:type="paragraph" w:styleId="Balk1">
    <w:name w:val="heading 1"/>
    <w:basedOn w:val="Normal"/>
    <w:next w:val="Normal"/>
    <w:link w:val="Balk1Char"/>
    <w:uiPriority w:val="9"/>
    <w:qFormat/>
    <w:rsid w:val="00935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C71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9355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4435"/>
    <w:rPr>
      <w:color w:val="0563C1" w:themeColor="hyperlink"/>
      <w:u w:val="single"/>
    </w:rPr>
  </w:style>
  <w:style w:type="character" w:customStyle="1" w:styleId="zmlenmeyenBahsetme1">
    <w:name w:val="Çözümlenmeyen Bahsetme1"/>
    <w:basedOn w:val="VarsaylanParagrafYazTipi"/>
    <w:uiPriority w:val="99"/>
    <w:semiHidden/>
    <w:unhideWhenUsed/>
    <w:rsid w:val="000F4435"/>
    <w:rPr>
      <w:color w:val="605E5C"/>
      <w:shd w:val="clear" w:color="auto" w:fill="E1DFDD"/>
    </w:rPr>
  </w:style>
  <w:style w:type="paragraph" w:styleId="ListeParagraf">
    <w:name w:val="List Paragraph"/>
    <w:basedOn w:val="Normal"/>
    <w:uiPriority w:val="34"/>
    <w:qFormat/>
    <w:rsid w:val="000F4435"/>
    <w:pPr>
      <w:ind w:left="720"/>
      <w:contextualSpacing/>
    </w:pPr>
  </w:style>
  <w:style w:type="paragraph" w:styleId="KonuBal">
    <w:name w:val="Title"/>
    <w:basedOn w:val="Normal"/>
    <w:next w:val="Normal"/>
    <w:link w:val="KonuBalChar"/>
    <w:uiPriority w:val="10"/>
    <w:qFormat/>
    <w:rsid w:val="002408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408BB"/>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935504"/>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rsid w:val="00935504"/>
    <w:rPr>
      <w:rFonts w:asciiTheme="majorHAnsi" w:eastAsiaTheme="majorEastAsia" w:hAnsiTheme="majorHAnsi" w:cstheme="majorBidi"/>
      <w:color w:val="1F3763" w:themeColor="accent1" w:themeShade="7F"/>
      <w:sz w:val="24"/>
      <w:szCs w:val="24"/>
    </w:rPr>
  </w:style>
  <w:style w:type="character" w:customStyle="1" w:styleId="Balk2Char">
    <w:name w:val="Başlık 2 Char"/>
    <w:basedOn w:val="VarsaylanParagrafYazTipi"/>
    <w:link w:val="Balk2"/>
    <w:uiPriority w:val="9"/>
    <w:semiHidden/>
    <w:rsid w:val="00C7177B"/>
    <w:rPr>
      <w:rFonts w:asciiTheme="majorHAnsi" w:eastAsiaTheme="majorEastAsia" w:hAnsiTheme="majorHAnsi" w:cstheme="majorBidi"/>
      <w:color w:val="2F5496" w:themeColor="accent1" w:themeShade="BF"/>
      <w:sz w:val="26"/>
      <w:szCs w:val="26"/>
    </w:rPr>
  </w:style>
  <w:style w:type="character" w:styleId="Gl">
    <w:name w:val="Strong"/>
    <w:basedOn w:val="VarsaylanParagrafYazTipi"/>
    <w:uiPriority w:val="22"/>
    <w:qFormat/>
    <w:rsid w:val="002677EC"/>
    <w:rPr>
      <w:b/>
      <w:bCs/>
    </w:rPr>
  </w:style>
  <w:style w:type="character" w:styleId="Vurgu">
    <w:name w:val="Emphasis"/>
    <w:basedOn w:val="VarsaylanParagrafYazTipi"/>
    <w:uiPriority w:val="20"/>
    <w:qFormat/>
    <w:rsid w:val="002677EC"/>
    <w:rPr>
      <w:i/>
      <w:iCs/>
    </w:rPr>
  </w:style>
  <w:style w:type="character" w:styleId="HafifVurgulama">
    <w:name w:val="Subtle Emphasis"/>
    <w:basedOn w:val="VarsaylanParagrafYazTipi"/>
    <w:uiPriority w:val="19"/>
    <w:qFormat/>
    <w:rsid w:val="002677EC"/>
    <w:rPr>
      <w:i/>
      <w:iCs/>
      <w:color w:val="404040" w:themeColor="text1" w:themeTint="BF"/>
    </w:rPr>
  </w:style>
  <w:style w:type="paragraph" w:styleId="BalonMetni">
    <w:name w:val="Balloon Text"/>
    <w:basedOn w:val="Normal"/>
    <w:link w:val="BalonMetniChar"/>
    <w:uiPriority w:val="99"/>
    <w:semiHidden/>
    <w:unhideWhenUsed/>
    <w:rsid w:val="00EF61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61F8"/>
    <w:rPr>
      <w:rFonts w:ascii="Segoe UI" w:hAnsi="Segoe UI" w:cs="Segoe UI"/>
      <w:sz w:val="18"/>
      <w:szCs w:val="18"/>
    </w:rPr>
  </w:style>
  <w:style w:type="character" w:styleId="AklamaBavurusu">
    <w:name w:val="annotation reference"/>
    <w:basedOn w:val="VarsaylanParagrafYazTipi"/>
    <w:uiPriority w:val="99"/>
    <w:semiHidden/>
    <w:unhideWhenUsed/>
    <w:rsid w:val="0085790E"/>
    <w:rPr>
      <w:sz w:val="16"/>
      <w:szCs w:val="16"/>
    </w:rPr>
  </w:style>
  <w:style w:type="paragraph" w:styleId="AklamaMetni">
    <w:name w:val="annotation text"/>
    <w:basedOn w:val="Normal"/>
    <w:link w:val="AklamaMetniChar"/>
    <w:uiPriority w:val="99"/>
    <w:semiHidden/>
    <w:unhideWhenUsed/>
    <w:rsid w:val="008579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790E"/>
    <w:rPr>
      <w:sz w:val="20"/>
      <w:szCs w:val="20"/>
    </w:rPr>
  </w:style>
  <w:style w:type="paragraph" w:styleId="AklamaKonusu">
    <w:name w:val="annotation subject"/>
    <w:basedOn w:val="AklamaMetni"/>
    <w:next w:val="AklamaMetni"/>
    <w:link w:val="AklamaKonusuChar"/>
    <w:uiPriority w:val="99"/>
    <w:semiHidden/>
    <w:unhideWhenUsed/>
    <w:rsid w:val="0085790E"/>
    <w:rPr>
      <w:b/>
      <w:bCs/>
    </w:rPr>
  </w:style>
  <w:style w:type="character" w:customStyle="1" w:styleId="AklamaKonusuChar">
    <w:name w:val="Açıklama Konusu Char"/>
    <w:basedOn w:val="AklamaMetniChar"/>
    <w:link w:val="AklamaKonusu"/>
    <w:uiPriority w:val="99"/>
    <w:semiHidden/>
    <w:rsid w:val="0085790E"/>
    <w:rPr>
      <w:b/>
      <w:bCs/>
      <w:sz w:val="20"/>
      <w:szCs w:val="20"/>
    </w:rPr>
  </w:style>
  <w:style w:type="paragraph" w:styleId="AralkYok">
    <w:name w:val="No Spacing"/>
    <w:uiPriority w:val="1"/>
    <w:qFormat/>
    <w:rsid w:val="000918C2"/>
    <w:pPr>
      <w:spacing w:after="0" w:line="240" w:lineRule="auto"/>
    </w:pPr>
  </w:style>
  <w:style w:type="paragraph" w:styleId="stBilgi">
    <w:name w:val="header"/>
    <w:basedOn w:val="Normal"/>
    <w:link w:val="stBilgiChar"/>
    <w:uiPriority w:val="99"/>
    <w:unhideWhenUsed/>
    <w:rsid w:val="00AB29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297F"/>
  </w:style>
  <w:style w:type="paragraph" w:styleId="AltBilgi">
    <w:name w:val="footer"/>
    <w:basedOn w:val="Normal"/>
    <w:link w:val="AltBilgiChar"/>
    <w:uiPriority w:val="99"/>
    <w:unhideWhenUsed/>
    <w:rsid w:val="00AB29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297F"/>
  </w:style>
  <w:style w:type="character" w:styleId="zmlenmeyenBahsetme">
    <w:name w:val="Unresolved Mention"/>
    <w:basedOn w:val="VarsaylanParagrafYazTipi"/>
    <w:uiPriority w:val="99"/>
    <w:semiHidden/>
    <w:unhideWhenUsed/>
    <w:rsid w:val="0001730D"/>
    <w:rPr>
      <w:color w:val="605E5C"/>
      <w:shd w:val="clear" w:color="auto" w:fill="E1DFDD"/>
    </w:rPr>
  </w:style>
  <w:style w:type="paragraph" w:styleId="Dzeltme">
    <w:name w:val="Revision"/>
    <w:hidden/>
    <w:uiPriority w:val="99"/>
    <w:semiHidden/>
    <w:rsid w:val="00D40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703">
      <w:bodyDiv w:val="1"/>
      <w:marLeft w:val="0"/>
      <w:marRight w:val="0"/>
      <w:marTop w:val="0"/>
      <w:marBottom w:val="0"/>
      <w:divBdr>
        <w:top w:val="none" w:sz="0" w:space="0" w:color="auto"/>
        <w:left w:val="none" w:sz="0" w:space="0" w:color="auto"/>
        <w:bottom w:val="none" w:sz="0" w:space="0" w:color="auto"/>
        <w:right w:val="none" w:sz="0" w:space="0" w:color="auto"/>
      </w:divBdr>
    </w:div>
    <w:div w:id="52315516">
      <w:bodyDiv w:val="1"/>
      <w:marLeft w:val="0"/>
      <w:marRight w:val="0"/>
      <w:marTop w:val="0"/>
      <w:marBottom w:val="0"/>
      <w:divBdr>
        <w:top w:val="none" w:sz="0" w:space="0" w:color="auto"/>
        <w:left w:val="none" w:sz="0" w:space="0" w:color="auto"/>
        <w:bottom w:val="none" w:sz="0" w:space="0" w:color="auto"/>
        <w:right w:val="none" w:sz="0" w:space="0" w:color="auto"/>
      </w:divBdr>
    </w:div>
    <w:div w:id="196939574">
      <w:bodyDiv w:val="1"/>
      <w:marLeft w:val="0"/>
      <w:marRight w:val="0"/>
      <w:marTop w:val="0"/>
      <w:marBottom w:val="0"/>
      <w:divBdr>
        <w:top w:val="none" w:sz="0" w:space="0" w:color="auto"/>
        <w:left w:val="none" w:sz="0" w:space="0" w:color="auto"/>
        <w:bottom w:val="none" w:sz="0" w:space="0" w:color="auto"/>
        <w:right w:val="none" w:sz="0" w:space="0" w:color="auto"/>
      </w:divBdr>
    </w:div>
    <w:div w:id="1341784284">
      <w:bodyDiv w:val="1"/>
      <w:marLeft w:val="0"/>
      <w:marRight w:val="0"/>
      <w:marTop w:val="0"/>
      <w:marBottom w:val="0"/>
      <w:divBdr>
        <w:top w:val="none" w:sz="0" w:space="0" w:color="auto"/>
        <w:left w:val="none" w:sz="0" w:space="0" w:color="auto"/>
        <w:bottom w:val="none" w:sz="0" w:space="0" w:color="auto"/>
        <w:right w:val="none" w:sz="0" w:space="0" w:color="auto"/>
      </w:divBdr>
    </w:div>
    <w:div w:id="1592426176">
      <w:bodyDiv w:val="1"/>
      <w:marLeft w:val="0"/>
      <w:marRight w:val="0"/>
      <w:marTop w:val="0"/>
      <w:marBottom w:val="0"/>
      <w:divBdr>
        <w:top w:val="none" w:sz="0" w:space="0" w:color="auto"/>
        <w:left w:val="none" w:sz="0" w:space="0" w:color="auto"/>
        <w:bottom w:val="none" w:sz="0" w:space="0" w:color="auto"/>
        <w:right w:val="none" w:sz="0" w:space="0" w:color="auto"/>
      </w:divBdr>
    </w:div>
    <w:div w:id="1839270541">
      <w:bodyDiv w:val="1"/>
      <w:marLeft w:val="0"/>
      <w:marRight w:val="0"/>
      <w:marTop w:val="0"/>
      <w:marBottom w:val="0"/>
      <w:divBdr>
        <w:top w:val="none" w:sz="0" w:space="0" w:color="auto"/>
        <w:left w:val="none" w:sz="0" w:space="0" w:color="auto"/>
        <w:bottom w:val="none" w:sz="0" w:space="0" w:color="auto"/>
        <w:right w:val="none" w:sz="0" w:space="0" w:color="auto"/>
      </w:divBdr>
      <w:divsChild>
        <w:div w:id="1391885766">
          <w:marLeft w:val="60"/>
          <w:marRight w:val="0"/>
          <w:marTop w:val="0"/>
          <w:marBottom w:val="0"/>
          <w:divBdr>
            <w:top w:val="none" w:sz="0" w:space="0" w:color="auto"/>
            <w:left w:val="none" w:sz="0" w:space="0" w:color="auto"/>
            <w:bottom w:val="none" w:sz="0" w:space="0" w:color="auto"/>
            <w:right w:val="none" w:sz="0" w:space="0" w:color="auto"/>
          </w:divBdr>
          <w:divsChild>
            <w:div w:id="1365523038">
              <w:marLeft w:val="0"/>
              <w:marRight w:val="0"/>
              <w:marTop w:val="0"/>
              <w:marBottom w:val="0"/>
              <w:divBdr>
                <w:top w:val="none" w:sz="0" w:space="0" w:color="auto"/>
                <w:left w:val="none" w:sz="0" w:space="0" w:color="auto"/>
                <w:bottom w:val="none" w:sz="0" w:space="0" w:color="auto"/>
                <w:right w:val="none" w:sz="0" w:space="0" w:color="auto"/>
              </w:divBdr>
              <w:divsChild>
                <w:div w:id="134520366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0624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7595</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Merdim</dc:creator>
  <cp:lastModifiedBy>Emine Merdim</cp:lastModifiedBy>
  <cp:revision>3</cp:revision>
  <cp:lastPrinted>2020-11-20T10:52:00Z</cp:lastPrinted>
  <dcterms:created xsi:type="dcterms:W3CDTF">2022-03-16T07:56:00Z</dcterms:created>
  <dcterms:modified xsi:type="dcterms:W3CDTF">2022-03-16T07:58:00Z</dcterms:modified>
</cp:coreProperties>
</file>